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Thorhild</w:t>
      </w:r>
      <w:proofErr w:type="spellEnd"/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00D0" w:rsidRPr="007B00D0" w:rsidRDefault="00731319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2024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Senior </w:t>
      </w:r>
      <w:r w:rsidR="0044584C">
        <w:rPr>
          <w:rFonts w:ascii="Times New Roman" w:eastAsia="Times New Roman" w:hAnsi="Times New Roman" w:cs="Times New Roman"/>
          <w:b/>
          <w:bCs/>
          <w:sz w:val="32"/>
          <w:szCs w:val="32"/>
        </w:rPr>
        <w:t>Girls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>olleyball Tournament</w:t>
      </w:r>
    </w:p>
    <w:p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44584C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13335</wp:posOffset>
            </wp:positionV>
            <wp:extent cx="23812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27" y="21453"/>
                <wp:lineTo x="21427" y="0"/>
                <wp:lineTo x="0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              </w:t>
      </w:r>
      <w:r w:rsidR="00731319">
        <w:rPr>
          <w:rFonts w:ascii="Times New Roman" w:eastAsia="Times New Roman" w:hAnsi="Times New Roman" w:cs="Times New Roman"/>
          <w:bCs/>
          <w:sz w:val="24"/>
          <w:szCs w:val="24"/>
        </w:rPr>
        <w:t>Sept. 13 and 14, 2024</w:t>
      </w:r>
    </w:p>
    <w:p w:rsidR="0044584C" w:rsidRDefault="0044584C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Senior Girls Tournament</w:t>
      </w:r>
    </w:p>
    <w:p w:rsidR="00AE5C76" w:rsidRDefault="0044584C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</w:r>
      <w:r w:rsidR="00835DC9">
        <w:rPr>
          <w:rFonts w:ascii="Times New Roman" w:eastAsia="Times New Roman" w:hAnsi="Times New Roman" w:cs="Times New Roman"/>
          <w:sz w:val="24"/>
          <w:szCs w:val="24"/>
        </w:rPr>
        <w:tab/>
        <w:t xml:space="preserve">-     </w:t>
      </w:r>
      <w:r w:rsidR="000B256A">
        <w:rPr>
          <w:rFonts w:ascii="Times New Roman" w:eastAsia="Times New Roman" w:hAnsi="Times New Roman" w:cs="Times New Roman"/>
          <w:sz w:val="24"/>
          <w:szCs w:val="24"/>
        </w:rPr>
        <w:t>(10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teams)</w:t>
      </w:r>
    </w:p>
    <w:p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00D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B00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:rsid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:rsidR="0044584C" w:rsidRPr="00027DD9" w:rsidRDefault="0044584C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Adjustments may be made to this closer to tournament date based on registration</w:t>
      </w:r>
    </w:p>
    <w:p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0B256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</w:t>
      </w:r>
      <w:proofErr w:type="spellStart"/>
      <w:r w:rsidR="00F12DBE">
        <w:rPr>
          <w:rFonts w:ascii="Times New Roman" w:eastAsia="Times New Roman" w:hAnsi="Times New Roman" w:cs="Times New Roman"/>
          <w:sz w:val="24"/>
          <w:szCs w:val="24"/>
        </w:rPr>
        <w:t>Thorhild</w:t>
      </w:r>
      <w:proofErr w:type="spellEnd"/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Central School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C17" w:rsidRPr="00835DC9" w:rsidRDefault="007B00D0" w:rsidP="007B00D0">
      <w:pPr>
        <w:spacing w:after="0" w:line="240" w:lineRule="auto"/>
        <w:rPr>
          <w:rStyle w:val="Hyperlink"/>
          <w:rFonts w:cstheme="minorHAnsi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="00731319">
        <w:rPr>
          <w:rFonts w:ascii="Times New Roman" w:eastAsia="Times New Roman" w:hAnsi="Times New Roman" w:cs="Times New Roman"/>
          <w:sz w:val="24"/>
          <w:szCs w:val="24"/>
        </w:rPr>
        <w:tab/>
      </w:r>
      <w:r w:rsidR="00852C17" w:rsidRPr="00835DC9">
        <w:rPr>
          <w:rFonts w:cstheme="minorHAnsi"/>
        </w:rPr>
        <w:t>Shaun Kiselyk</w:t>
      </w:r>
      <w:r w:rsidR="0044584C" w:rsidRPr="00835DC9">
        <w:rPr>
          <w:rFonts w:cstheme="minorHAnsi"/>
        </w:rPr>
        <w:tab/>
      </w:r>
      <w:r w:rsidR="0044584C" w:rsidRPr="00835DC9">
        <w:rPr>
          <w:rFonts w:cstheme="minorHAnsi"/>
        </w:rPr>
        <w:tab/>
      </w:r>
      <w:hyperlink r:id="rId6" w:history="1">
        <w:r w:rsidR="00835DC9" w:rsidRPr="00C93ECE">
          <w:rPr>
            <w:rStyle w:val="Hyperlink"/>
            <w:rFonts w:cstheme="minorHAnsi"/>
          </w:rPr>
          <w:t>Shaun.Kiselyk@aspenview.org</w:t>
        </w:r>
      </w:hyperlink>
    </w:p>
    <w:p w:rsidR="00731319" w:rsidRPr="00835DC9" w:rsidRDefault="00835DC9" w:rsidP="00731319">
      <w:pPr>
        <w:spacing w:after="0" w:line="240" w:lineRule="auto"/>
        <w:rPr>
          <w:rFonts w:eastAsia="Times New Roman" w:cstheme="minorHAnsi"/>
        </w:rPr>
      </w:pP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  <w:bookmarkStart w:id="0" w:name="_GoBack"/>
      <w:bookmarkEnd w:id="0"/>
    </w:p>
    <w:p w:rsidR="0044584C" w:rsidRPr="00835DC9" w:rsidRDefault="0044584C" w:rsidP="0044584C">
      <w:pPr>
        <w:ind w:left="2880" w:firstLine="720"/>
        <w:rPr>
          <w:rFonts w:eastAsia="Times New Roman" w:cstheme="minorHAnsi"/>
        </w:rPr>
      </w:pPr>
    </w:p>
    <w:sectPr w:rsidR="0044584C" w:rsidRPr="00835DC9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0"/>
    <w:rsid w:val="00027DD9"/>
    <w:rsid w:val="00075DDA"/>
    <w:rsid w:val="000B256A"/>
    <w:rsid w:val="000E7F16"/>
    <w:rsid w:val="001257AB"/>
    <w:rsid w:val="00145680"/>
    <w:rsid w:val="001A1A0F"/>
    <w:rsid w:val="001C69B9"/>
    <w:rsid w:val="002150F5"/>
    <w:rsid w:val="0044584C"/>
    <w:rsid w:val="004D32AF"/>
    <w:rsid w:val="00525F18"/>
    <w:rsid w:val="00594C34"/>
    <w:rsid w:val="006C0822"/>
    <w:rsid w:val="006C12C4"/>
    <w:rsid w:val="006F3F98"/>
    <w:rsid w:val="00731319"/>
    <w:rsid w:val="007478F3"/>
    <w:rsid w:val="007B00D0"/>
    <w:rsid w:val="00835DC9"/>
    <w:rsid w:val="00852C17"/>
    <w:rsid w:val="009432BB"/>
    <w:rsid w:val="009F1E28"/>
    <w:rsid w:val="00A36631"/>
    <w:rsid w:val="00AE5C76"/>
    <w:rsid w:val="00AF1DBA"/>
    <w:rsid w:val="00C754F9"/>
    <w:rsid w:val="00CB23A5"/>
    <w:rsid w:val="00D323B9"/>
    <w:rsid w:val="00D6037F"/>
    <w:rsid w:val="00DC3FED"/>
    <w:rsid w:val="00E314E9"/>
    <w:rsid w:val="00E61D29"/>
    <w:rsid w:val="00E75D45"/>
    <w:rsid w:val="00EA78DA"/>
    <w:rsid w:val="00ED4DBD"/>
    <w:rsid w:val="00F12DBE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4512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.Kisely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2</cp:revision>
  <dcterms:created xsi:type="dcterms:W3CDTF">2024-06-10T15:47:00Z</dcterms:created>
  <dcterms:modified xsi:type="dcterms:W3CDTF">2024-06-10T15:47:00Z</dcterms:modified>
</cp:coreProperties>
</file>